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74285da90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3c3ce5a1d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be9c8221040d7" /><Relationship Type="http://schemas.openxmlformats.org/officeDocument/2006/relationships/numbering" Target="/word/numbering.xml" Id="Radc0c234bffb4e0d" /><Relationship Type="http://schemas.openxmlformats.org/officeDocument/2006/relationships/settings" Target="/word/settings.xml" Id="R3fd89e1c5dcb41e2" /><Relationship Type="http://schemas.openxmlformats.org/officeDocument/2006/relationships/image" Target="/word/media/b9c9b35e-4300-4086-ba4e-627447335b8b.png" Id="Re933c3ce5a1d489a" /></Relationships>
</file>