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b081cd3b7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2fce04f82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46a2315a4411b" /><Relationship Type="http://schemas.openxmlformats.org/officeDocument/2006/relationships/numbering" Target="/word/numbering.xml" Id="R4680321688494571" /><Relationship Type="http://schemas.openxmlformats.org/officeDocument/2006/relationships/settings" Target="/word/settings.xml" Id="R2e7e31d4760a41a3" /><Relationship Type="http://schemas.openxmlformats.org/officeDocument/2006/relationships/image" Target="/word/media/69a05efd-ba4e-4e2c-b3b6-ad2865c43f44.png" Id="R3532fce04f82491e" /></Relationships>
</file>