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d6e26efea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b8d1bbc77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Gorowo-Trzeski,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0d1662921404b" /><Relationship Type="http://schemas.openxmlformats.org/officeDocument/2006/relationships/numbering" Target="/word/numbering.xml" Id="R5851802e2fd5493b" /><Relationship Type="http://schemas.openxmlformats.org/officeDocument/2006/relationships/settings" Target="/word/settings.xml" Id="Rea93876f0fb94b48" /><Relationship Type="http://schemas.openxmlformats.org/officeDocument/2006/relationships/image" Target="/word/media/4882e645-8617-4a6f-8fcb-7621a418146b.png" Id="R311b8d1bbc774b37" /></Relationships>
</file>