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cc5d28ffb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c397f849a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Gortaty,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50e85a5824df0" /><Relationship Type="http://schemas.openxmlformats.org/officeDocument/2006/relationships/numbering" Target="/word/numbering.xml" Id="Re7b644894cc24119" /><Relationship Type="http://schemas.openxmlformats.org/officeDocument/2006/relationships/settings" Target="/word/settings.xml" Id="Rfe6fc389bd90464e" /><Relationship Type="http://schemas.openxmlformats.org/officeDocument/2006/relationships/image" Target="/word/media/d6aa643c-693d-419f-b0c0-b7efefeded97.png" Id="R093c397f849a47f3" /></Relationships>
</file>