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36d7412eb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c805a2244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 Keckie,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91a4ac2f34e10" /><Relationship Type="http://schemas.openxmlformats.org/officeDocument/2006/relationships/numbering" Target="/word/numbering.xml" Id="Rf36b5ade189745a4" /><Relationship Type="http://schemas.openxmlformats.org/officeDocument/2006/relationships/settings" Target="/word/settings.xml" Id="R85c5e88b7e1f4987" /><Relationship Type="http://schemas.openxmlformats.org/officeDocument/2006/relationships/image" Target="/word/media/2ca144e1-9999-4fe8-b7ff-a025b0edfd1a.png" Id="R4dfc805a22444ce5" /></Relationships>
</file>