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0462208b146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bc6090423542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Gory Luszowskie,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b226d4979f4790" /><Relationship Type="http://schemas.openxmlformats.org/officeDocument/2006/relationships/numbering" Target="/word/numbering.xml" Id="Rd45d07cb36d24352" /><Relationship Type="http://schemas.openxmlformats.org/officeDocument/2006/relationships/settings" Target="/word/settings.xml" Id="Rf91d43c151674a85" /><Relationship Type="http://schemas.openxmlformats.org/officeDocument/2006/relationships/image" Target="/word/media/4d317749-237e-4bf5-b65b-705f9948e6a3.png" Id="R3abc609042354247" /></Relationships>
</file>