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3d002d350f41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5abed45e2443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Goryszewo,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dea11e87f34f72" /><Relationship Type="http://schemas.openxmlformats.org/officeDocument/2006/relationships/numbering" Target="/word/numbering.xml" Id="Re479b4b4781c4fc6" /><Relationship Type="http://schemas.openxmlformats.org/officeDocument/2006/relationships/settings" Target="/word/settings.xml" Id="Re7ee952e902a49fd" /><Relationship Type="http://schemas.openxmlformats.org/officeDocument/2006/relationships/image" Target="/word/media/22ddecf6-cf10-4b14-91a2-e18f7f39feb3.png" Id="R935abed45e244337" /></Relationships>
</file>