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db8cd23e5e4a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24e411bae64b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Gorzkowiczki,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a5eb1e99f44df3" /><Relationship Type="http://schemas.openxmlformats.org/officeDocument/2006/relationships/numbering" Target="/word/numbering.xml" Id="Rae9de039fefc465c" /><Relationship Type="http://schemas.openxmlformats.org/officeDocument/2006/relationships/settings" Target="/word/settings.xml" Id="R9c1eae014bdf4f48" /><Relationship Type="http://schemas.openxmlformats.org/officeDocument/2006/relationships/image" Target="/word/media/776169e7-8b2c-4147-92d6-e5b76dd92fcf.png" Id="R1f24e411bae64b64" /></Relationships>
</file>