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b66514cc0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4d04b7e82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Gorzno-Kolonia,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5aa2527ba4c14" /><Relationship Type="http://schemas.openxmlformats.org/officeDocument/2006/relationships/numbering" Target="/word/numbering.xml" Id="Rce72dcb717be47ff" /><Relationship Type="http://schemas.openxmlformats.org/officeDocument/2006/relationships/settings" Target="/word/settings.xml" Id="Radc39bca44074363" /><Relationship Type="http://schemas.openxmlformats.org/officeDocument/2006/relationships/image" Target="/word/media/47bd17c3-88cf-4b5f-89e4-a123db479298.png" Id="Rf4c4d04b7e824e0a" /></Relationships>
</file>