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c079da7e4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32acf177b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8bc2acfa84703" /><Relationship Type="http://schemas.openxmlformats.org/officeDocument/2006/relationships/numbering" Target="/word/numbering.xml" Id="R746b1a8bc3ff4663" /><Relationship Type="http://schemas.openxmlformats.org/officeDocument/2006/relationships/settings" Target="/word/settings.xml" Id="Rbb571761a54d4a65" /><Relationship Type="http://schemas.openxmlformats.org/officeDocument/2006/relationships/image" Target="/word/media/f51f2538-4985-48a9-9e5e-ca85dceb8e09.png" Id="R40a32acf177b4bba" /></Relationships>
</file>