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da03e2f43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e21ff8047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ad1d6dd004ce6" /><Relationship Type="http://schemas.openxmlformats.org/officeDocument/2006/relationships/numbering" Target="/word/numbering.xml" Id="R54364853d7404cf1" /><Relationship Type="http://schemas.openxmlformats.org/officeDocument/2006/relationships/settings" Target="/word/settings.xml" Id="R1e0460bc86b4413c" /><Relationship Type="http://schemas.openxmlformats.org/officeDocument/2006/relationships/image" Target="/word/media/5ee22c84-0a82-4b3b-81cf-c00d34797cb7.png" Id="R579e21ff80474e8c" /></Relationships>
</file>