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02e937ba64b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3a6d4a1ddc4c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Gosciecin,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1bf4b49a0f4d8b" /><Relationship Type="http://schemas.openxmlformats.org/officeDocument/2006/relationships/numbering" Target="/word/numbering.xml" Id="R7680cd11bba941a0" /><Relationship Type="http://schemas.openxmlformats.org/officeDocument/2006/relationships/settings" Target="/word/settings.xml" Id="Rc320bd9b425d4870" /><Relationship Type="http://schemas.openxmlformats.org/officeDocument/2006/relationships/image" Target="/word/media/ebe304ea-8f2a-421f-8deb-664f6b9b8152.png" Id="R8c3a6d4a1ddc4c71" /></Relationships>
</file>