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aacbe8420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22788b4f1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aba3c0c94479f" /><Relationship Type="http://schemas.openxmlformats.org/officeDocument/2006/relationships/numbering" Target="/word/numbering.xml" Id="Rc93cb71309174d0c" /><Relationship Type="http://schemas.openxmlformats.org/officeDocument/2006/relationships/settings" Target="/word/settings.xml" Id="Re2702884d0a84939" /><Relationship Type="http://schemas.openxmlformats.org/officeDocument/2006/relationships/image" Target="/word/media/69f687d6-2c99-4b39-bc20-6dc3f564486a.png" Id="R0cd22788b4f14f5f" /></Relationships>
</file>