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530ed3d2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3eef96ab7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768f94ced4c28" /><Relationship Type="http://schemas.openxmlformats.org/officeDocument/2006/relationships/numbering" Target="/word/numbering.xml" Id="R1fa0a60ef39c4b93" /><Relationship Type="http://schemas.openxmlformats.org/officeDocument/2006/relationships/settings" Target="/word/settings.xml" Id="R92e8051111cf4e06" /><Relationship Type="http://schemas.openxmlformats.org/officeDocument/2006/relationships/image" Target="/word/media/e01aa382-b30f-4818-8a5d-958313b6f63e.png" Id="R58a3eef96ab7468c" /></Relationships>
</file>