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7b62ebfb4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b0c9643a4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0853510bc4b87" /><Relationship Type="http://schemas.openxmlformats.org/officeDocument/2006/relationships/numbering" Target="/word/numbering.xml" Id="R9b5725a02fac4eeb" /><Relationship Type="http://schemas.openxmlformats.org/officeDocument/2006/relationships/settings" Target="/word/settings.xml" Id="Rdfdf9f5cc6554fc1" /><Relationship Type="http://schemas.openxmlformats.org/officeDocument/2006/relationships/image" Target="/word/media/5eea3d67-4ca8-4e63-9661-a94008e96b8c.png" Id="Rec5b0c9643a44d49" /></Relationships>
</file>