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83ff3ca2d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30bd21cd2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63aaf66e14102" /><Relationship Type="http://schemas.openxmlformats.org/officeDocument/2006/relationships/numbering" Target="/word/numbering.xml" Id="R868a713378b749d8" /><Relationship Type="http://schemas.openxmlformats.org/officeDocument/2006/relationships/settings" Target="/word/settings.xml" Id="R3d22e5f702d7406f" /><Relationship Type="http://schemas.openxmlformats.org/officeDocument/2006/relationships/image" Target="/word/media/f7f7baff-066f-4df8-bb28-82c66c78e3b1.png" Id="Rca330bd21cd247cc" /></Relationships>
</file>