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78c65c17e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72374049d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7559daf7a4ee7" /><Relationship Type="http://schemas.openxmlformats.org/officeDocument/2006/relationships/numbering" Target="/word/numbering.xml" Id="R1d66befc00e14651" /><Relationship Type="http://schemas.openxmlformats.org/officeDocument/2006/relationships/settings" Target="/word/settings.xml" Id="R52e7263a760a44ef" /><Relationship Type="http://schemas.openxmlformats.org/officeDocument/2006/relationships/image" Target="/word/media/019b5aa6-4b82-45c6-a120-43eb8254884f.png" Id="Rff072374049d49fc" /></Relationships>
</file>