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9f5ac2918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10c22ec9c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Goslub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6669df808466f" /><Relationship Type="http://schemas.openxmlformats.org/officeDocument/2006/relationships/numbering" Target="/word/numbering.xml" Id="R25486e05995b472a" /><Relationship Type="http://schemas.openxmlformats.org/officeDocument/2006/relationships/settings" Target="/word/settings.xml" Id="Rfaffd604f5994d96" /><Relationship Type="http://schemas.openxmlformats.org/officeDocument/2006/relationships/image" Target="/word/media/84738d13-35a5-4509-b081-9912ef7966a3.png" Id="Rf3e10c22ec9c4e78" /></Relationships>
</file>