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8e862a01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a9a86af6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a738146ea4d6d" /><Relationship Type="http://schemas.openxmlformats.org/officeDocument/2006/relationships/numbering" Target="/word/numbering.xml" Id="R33a38148e2bb4ff0" /><Relationship Type="http://schemas.openxmlformats.org/officeDocument/2006/relationships/settings" Target="/word/settings.xml" Id="R79227affc18744f4" /><Relationship Type="http://schemas.openxmlformats.org/officeDocument/2006/relationships/image" Target="/word/media/ccff6b2d-0abc-442e-b6b4-8fa3f1d61f96.png" Id="Rd6dfa9a86af64d28" /></Relationships>
</file>