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f7707a4ac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468c87ea5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Gostyn Lobeski,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1dd811aed447a" /><Relationship Type="http://schemas.openxmlformats.org/officeDocument/2006/relationships/numbering" Target="/word/numbering.xml" Id="R4534eba1b6104a9d" /><Relationship Type="http://schemas.openxmlformats.org/officeDocument/2006/relationships/settings" Target="/word/settings.xml" Id="R2135cdf43095496a" /><Relationship Type="http://schemas.openxmlformats.org/officeDocument/2006/relationships/image" Target="/word/media/38e97330-20a5-4667-ac36-1468447966ac.png" Id="Re93468c87ea546be" /></Relationships>
</file>