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0cfffe5b4246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9d4b1a534e44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Gostyniec,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1f5c6128f04716" /><Relationship Type="http://schemas.openxmlformats.org/officeDocument/2006/relationships/numbering" Target="/word/numbering.xml" Id="Ree2f358ef4db44d5" /><Relationship Type="http://schemas.openxmlformats.org/officeDocument/2006/relationships/settings" Target="/word/settings.xml" Id="R31ce23a3c0744b72" /><Relationship Type="http://schemas.openxmlformats.org/officeDocument/2006/relationships/image" Target="/word/media/ecee9506-ec56-457a-aed9-3d887ff30c28.png" Id="Rbe9d4b1a534e44e9" /></Relationships>
</file>