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e8a2eea2e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539080394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2763e57584980" /><Relationship Type="http://schemas.openxmlformats.org/officeDocument/2006/relationships/numbering" Target="/word/numbering.xml" Id="R3ff9daa0c61842b9" /><Relationship Type="http://schemas.openxmlformats.org/officeDocument/2006/relationships/settings" Target="/word/settings.xml" Id="Re871c61db3b54d06" /><Relationship Type="http://schemas.openxmlformats.org/officeDocument/2006/relationships/image" Target="/word/media/3f328db3-7062-41bf-955c-4b1a891b83db.png" Id="Rd86539080394472d" /></Relationships>
</file>