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d64ac4c64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24d3a4aa4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Goszczyce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f86d3e0864fe3" /><Relationship Type="http://schemas.openxmlformats.org/officeDocument/2006/relationships/numbering" Target="/word/numbering.xml" Id="Rff30838a3ad74795" /><Relationship Type="http://schemas.openxmlformats.org/officeDocument/2006/relationships/settings" Target="/word/settings.xml" Id="Rf490aaae98134fa9" /><Relationship Type="http://schemas.openxmlformats.org/officeDocument/2006/relationships/image" Target="/word/media/2f0e6525-0b99-4b50-a479-ac97c6882c03.png" Id="Reb924d3a4aa44166" /></Relationships>
</file>