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8d9afd1d9e45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a0348b3b264c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Goworki,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23e9556184293" /><Relationship Type="http://schemas.openxmlformats.org/officeDocument/2006/relationships/numbering" Target="/word/numbering.xml" Id="Rd940da88551a47bc" /><Relationship Type="http://schemas.openxmlformats.org/officeDocument/2006/relationships/settings" Target="/word/settings.xml" Id="R2b2f1a6e9fee46a5" /><Relationship Type="http://schemas.openxmlformats.org/officeDocument/2006/relationships/image" Target="/word/media/914580fb-6179-4dec-a332-391716e42e02.png" Id="R01a0348b3b264c35" /></Relationships>
</file>