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50acdd82ee46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bd66fcd51f4f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Goworowek,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c06c4ebdb54547" /><Relationship Type="http://schemas.openxmlformats.org/officeDocument/2006/relationships/numbering" Target="/word/numbering.xml" Id="Rde1e751cbc2d444a" /><Relationship Type="http://schemas.openxmlformats.org/officeDocument/2006/relationships/settings" Target="/word/settings.xml" Id="Reca9aead36ae44e6" /><Relationship Type="http://schemas.openxmlformats.org/officeDocument/2006/relationships/image" Target="/word/media/55610f92-0506-4999-89e2-2e029a44d15b.png" Id="Re1bd66fcd51f4fac" /></Relationships>
</file>