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084bed9a8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e43437c16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 Lipinski,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aa4b7a8fa43dd" /><Relationship Type="http://schemas.openxmlformats.org/officeDocument/2006/relationships/numbering" Target="/word/numbering.xml" Id="Re0c60c28b6ef4943" /><Relationship Type="http://schemas.openxmlformats.org/officeDocument/2006/relationships/settings" Target="/word/settings.xml" Id="Rd7490a5cc88a4688" /><Relationship Type="http://schemas.openxmlformats.org/officeDocument/2006/relationships/image" Target="/word/media/6cb04080-9e4d-49d1-aae1-e0eb4be5b1fd.png" Id="Ra0de43437c164d50" /></Relationships>
</file>