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5051c511a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acbd0686a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6cccaf7894954" /><Relationship Type="http://schemas.openxmlformats.org/officeDocument/2006/relationships/numbering" Target="/word/numbering.xml" Id="R111397eec63a40ab" /><Relationship Type="http://schemas.openxmlformats.org/officeDocument/2006/relationships/settings" Target="/word/settings.xml" Id="Rf1bacf83edfe4de7" /><Relationship Type="http://schemas.openxmlformats.org/officeDocument/2006/relationships/image" Target="/word/media/f99d7c99-4c3e-47be-9688-c24a47a52121.png" Id="R9b2acbd0686a4801" /></Relationships>
</file>