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0efe3fc61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f65c2958c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3a64addfd4b76" /><Relationship Type="http://schemas.openxmlformats.org/officeDocument/2006/relationships/numbering" Target="/word/numbering.xml" Id="R854a18961f9f47f3" /><Relationship Type="http://schemas.openxmlformats.org/officeDocument/2006/relationships/settings" Target="/word/settings.xml" Id="R16b38103b87b4e2b" /><Relationship Type="http://schemas.openxmlformats.org/officeDocument/2006/relationships/image" Target="/word/media/cf484c82-0380-4018-aaf7-da17950edc99.png" Id="R187f65c2958c4f0c" /></Relationships>
</file>