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55155fa18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84d53bd1ac44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Gozdzielin,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8406034804a28" /><Relationship Type="http://schemas.openxmlformats.org/officeDocument/2006/relationships/numbering" Target="/word/numbering.xml" Id="R6e78947848fb4665" /><Relationship Type="http://schemas.openxmlformats.org/officeDocument/2006/relationships/settings" Target="/word/settings.xml" Id="R6fe9122ce1b847cf" /><Relationship Type="http://schemas.openxmlformats.org/officeDocument/2006/relationships/image" Target="/word/media/9384fa6d-a4bd-470b-9c64-600f48f44cb7.png" Id="R0c84d53bd1ac449f" /></Relationships>
</file>