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b08d406aa24d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ffe2efd3c34a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Gozdzikow,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201c01911d406e" /><Relationship Type="http://schemas.openxmlformats.org/officeDocument/2006/relationships/numbering" Target="/word/numbering.xml" Id="R18268f5193454e3b" /><Relationship Type="http://schemas.openxmlformats.org/officeDocument/2006/relationships/settings" Target="/word/settings.xml" Id="R8509213c8c3141f7" /><Relationship Type="http://schemas.openxmlformats.org/officeDocument/2006/relationships/image" Target="/word/media/e83e0303-27a5-4734-98ce-dccc396e6abe.png" Id="Rf6ffe2efd3c34ab1" /></Relationships>
</file>