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cd8a2767c647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fab59a1bed46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Gozlin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72ec159b0f407f" /><Relationship Type="http://schemas.openxmlformats.org/officeDocument/2006/relationships/numbering" Target="/word/numbering.xml" Id="R9d84d2c06a5842a6" /><Relationship Type="http://schemas.openxmlformats.org/officeDocument/2006/relationships/settings" Target="/word/settings.xml" Id="R1d3396d76aa04afd" /><Relationship Type="http://schemas.openxmlformats.org/officeDocument/2006/relationships/image" Target="/word/media/1817335f-5c7c-4aee-9d56-8e850df6b638.png" Id="Ra4fab59a1bed4674" /></Relationships>
</file>