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daa775e5e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0c67db607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Gozlin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86323b32c4788" /><Relationship Type="http://schemas.openxmlformats.org/officeDocument/2006/relationships/numbering" Target="/word/numbering.xml" Id="R5873a6a922d8467f" /><Relationship Type="http://schemas.openxmlformats.org/officeDocument/2006/relationships/settings" Target="/word/settings.xml" Id="Rdb0b155270194ec0" /><Relationship Type="http://schemas.openxmlformats.org/officeDocument/2006/relationships/image" Target="/word/media/45a33be5-4177-4a0d-8ace-6978d8b69c78.png" Id="R7e80c67db60744d9" /></Relationships>
</file>