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d91260a88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3cf4c62b4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bcc661e8d40ea" /><Relationship Type="http://schemas.openxmlformats.org/officeDocument/2006/relationships/numbering" Target="/word/numbering.xml" Id="Rf9f6e6c249774adb" /><Relationship Type="http://schemas.openxmlformats.org/officeDocument/2006/relationships/settings" Target="/word/settings.xml" Id="R19a46200a1c64e04" /><Relationship Type="http://schemas.openxmlformats.org/officeDocument/2006/relationships/image" Target="/word/media/e965702e-678d-4339-acf7-f287b9fda335.png" Id="Rdd03cf4c62b44413" /></Relationships>
</file>