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44fbf44c4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2bbdf562e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501925e744410" /><Relationship Type="http://schemas.openxmlformats.org/officeDocument/2006/relationships/numbering" Target="/word/numbering.xml" Id="Re28e8bddb1ef4c93" /><Relationship Type="http://schemas.openxmlformats.org/officeDocument/2006/relationships/settings" Target="/word/settings.xml" Id="R99c92aa630604605" /><Relationship Type="http://schemas.openxmlformats.org/officeDocument/2006/relationships/image" Target="/word/media/8fe86802-b659-4aed-a79f-10dbdea8d599.png" Id="R1bf2bbdf562e4a00" /></Relationships>
</file>