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4e2534151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b98cc5bc8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07fe679324184" /><Relationship Type="http://schemas.openxmlformats.org/officeDocument/2006/relationships/numbering" Target="/word/numbering.xml" Id="R81fd2db3751d45f2" /><Relationship Type="http://schemas.openxmlformats.org/officeDocument/2006/relationships/settings" Target="/word/settings.xml" Id="R29c2074e0d4d461b" /><Relationship Type="http://schemas.openxmlformats.org/officeDocument/2006/relationships/image" Target="/word/media/58e78d99-f69d-49a0-bdd3-86596d46166c.png" Id="Rb39b98cc5bc84b21" /></Relationships>
</file>