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d23ccae9e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5133a1b12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e5902328a45c7" /><Relationship Type="http://schemas.openxmlformats.org/officeDocument/2006/relationships/numbering" Target="/word/numbering.xml" Id="Rf4102e9bcf834306" /><Relationship Type="http://schemas.openxmlformats.org/officeDocument/2006/relationships/settings" Target="/word/settings.xml" Id="Reeb7f511debb4f21" /><Relationship Type="http://schemas.openxmlformats.org/officeDocument/2006/relationships/image" Target="/word/media/dde74ce1-25d9-4ce0-8d90-3192091b9a63.png" Id="R18e5133a1b124854" /></Relationships>
</file>