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c6de6316f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ec19fd39f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0a27f7af84936" /><Relationship Type="http://schemas.openxmlformats.org/officeDocument/2006/relationships/numbering" Target="/word/numbering.xml" Id="R951c5dad3422467f" /><Relationship Type="http://schemas.openxmlformats.org/officeDocument/2006/relationships/settings" Target="/word/settings.xml" Id="R8f071c371caa4c27" /><Relationship Type="http://schemas.openxmlformats.org/officeDocument/2006/relationships/image" Target="/word/media/41f06aed-3d19-4b72-a863-50a5b89bb119.png" Id="Rf54ec19fd39f452a" /></Relationships>
</file>