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478e0fb94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0afbbfc02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93f31d1894239" /><Relationship Type="http://schemas.openxmlformats.org/officeDocument/2006/relationships/numbering" Target="/word/numbering.xml" Id="R7ab24dbd81ad49e9" /><Relationship Type="http://schemas.openxmlformats.org/officeDocument/2006/relationships/settings" Target="/word/settings.xml" Id="R69ccb86be8fe4ce5" /><Relationship Type="http://schemas.openxmlformats.org/officeDocument/2006/relationships/image" Target="/word/media/093aa18d-70c3-46d9-a9d3-e84de6c70c18.png" Id="R9520afbbfc0242c3" /></Relationships>
</file>