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5beec4c53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179ce6c07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4d1437236457e" /><Relationship Type="http://schemas.openxmlformats.org/officeDocument/2006/relationships/numbering" Target="/word/numbering.xml" Id="R6ba233a29d0f449c" /><Relationship Type="http://schemas.openxmlformats.org/officeDocument/2006/relationships/settings" Target="/word/settings.xml" Id="Rdcb1e00f847f4a1d" /><Relationship Type="http://schemas.openxmlformats.org/officeDocument/2006/relationships/image" Target="/word/media/340baa12-99a3-4479-8b5f-b34bfeb62299.png" Id="R8c4179ce6c074947" /></Relationships>
</file>