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e72014841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78f026b2ba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Skorupki,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c48e759a804efa" /><Relationship Type="http://schemas.openxmlformats.org/officeDocument/2006/relationships/numbering" Target="/word/numbering.xml" Id="Re79f56d359214de8" /><Relationship Type="http://schemas.openxmlformats.org/officeDocument/2006/relationships/settings" Target="/word/settings.xml" Id="R4616a2f67eb148dd" /><Relationship Type="http://schemas.openxmlformats.org/officeDocument/2006/relationships/image" Target="/word/media/b240a6b6-3922-411b-8c49-a5e2105fc365.png" Id="R6e78f026b2ba47cf" /></Relationships>
</file>