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41a19a0f7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f047e238b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2673a437f4fda" /><Relationship Type="http://schemas.openxmlformats.org/officeDocument/2006/relationships/numbering" Target="/word/numbering.xml" Id="R3e586b3923a5419f" /><Relationship Type="http://schemas.openxmlformats.org/officeDocument/2006/relationships/settings" Target="/word/settings.xml" Id="Rc9d4144718f94064" /><Relationship Type="http://schemas.openxmlformats.org/officeDocument/2006/relationships/image" Target="/word/media/a4fde501-c294-4bfb-8e75-ef3bc21199e0.png" Id="Rb20f047e238b47f8" /></Relationships>
</file>