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252640096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c1115f9cc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1a2df7c3047f5" /><Relationship Type="http://schemas.openxmlformats.org/officeDocument/2006/relationships/numbering" Target="/word/numbering.xml" Id="R915107c974344754" /><Relationship Type="http://schemas.openxmlformats.org/officeDocument/2006/relationships/settings" Target="/word/settings.xml" Id="R6a4501d964544116" /><Relationship Type="http://schemas.openxmlformats.org/officeDocument/2006/relationships/image" Target="/word/media/bc4bafa7-24b9-4e3a-ba5c-389938ce60a5.png" Id="R8e1c1115f9cc45e7" /></Relationships>
</file>