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167a41e159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b6d37ff38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Grajwo,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dcdfd302947f1" /><Relationship Type="http://schemas.openxmlformats.org/officeDocument/2006/relationships/numbering" Target="/word/numbering.xml" Id="R7afdd08ac79e4080" /><Relationship Type="http://schemas.openxmlformats.org/officeDocument/2006/relationships/settings" Target="/word/settings.xml" Id="R8b72492fb7334e61" /><Relationship Type="http://schemas.openxmlformats.org/officeDocument/2006/relationships/image" Target="/word/media/de73c69f-430b-4769-9c44-3fe7b421586e.png" Id="R46ab6d37ff384f34" /></Relationships>
</file>