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3ce309416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3c36d8fdc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Graniczna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c63fff6bd47e6" /><Relationship Type="http://schemas.openxmlformats.org/officeDocument/2006/relationships/numbering" Target="/word/numbering.xml" Id="Ra7852efdd6474c1c" /><Relationship Type="http://schemas.openxmlformats.org/officeDocument/2006/relationships/settings" Target="/word/settings.xml" Id="R66a05d9ea3594bb8" /><Relationship Type="http://schemas.openxmlformats.org/officeDocument/2006/relationships/image" Target="/word/media/2fe13b28-bba7-4be9-84ba-d0c114a92295.png" Id="R4713c36d8fdc4f43" /></Relationships>
</file>