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408756a9a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5fc74d7dd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ddf72aa604028" /><Relationship Type="http://schemas.openxmlformats.org/officeDocument/2006/relationships/numbering" Target="/word/numbering.xml" Id="R9e103da377504d64" /><Relationship Type="http://schemas.openxmlformats.org/officeDocument/2006/relationships/settings" Target="/word/settings.xml" Id="R4bf3368ebec744e7" /><Relationship Type="http://schemas.openxmlformats.org/officeDocument/2006/relationships/image" Target="/word/media/64eed692-cc42-4448-b4d7-a65d75874f0e.png" Id="R8d25fc74d7dd4f21" /></Relationships>
</file>