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b14497f02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80d307c3d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50ea0a0ee46ab" /><Relationship Type="http://schemas.openxmlformats.org/officeDocument/2006/relationships/numbering" Target="/word/numbering.xml" Id="R8a2194c7afed4ac8" /><Relationship Type="http://schemas.openxmlformats.org/officeDocument/2006/relationships/settings" Target="/word/settings.xml" Id="R11f4615e0bb24d9c" /><Relationship Type="http://schemas.openxmlformats.org/officeDocument/2006/relationships/image" Target="/word/media/08ad1686-93dd-4356-b0dd-e862405d19da.png" Id="Rb4080d307c3d46c0" /></Relationships>
</file>