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fc857f7b9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d99dc8428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e3a30774849fa" /><Relationship Type="http://schemas.openxmlformats.org/officeDocument/2006/relationships/numbering" Target="/word/numbering.xml" Id="R752bc169411c408e" /><Relationship Type="http://schemas.openxmlformats.org/officeDocument/2006/relationships/settings" Target="/word/settings.xml" Id="R8725ac4c86f34f9b" /><Relationship Type="http://schemas.openxmlformats.org/officeDocument/2006/relationships/image" Target="/word/media/8223cf1f-7a85-45cd-8830-03daf33625f1.png" Id="Ra97d99dc842849c5" /></Relationships>
</file>