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5f0a03230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e86c84732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8ea60da4d43e6" /><Relationship Type="http://schemas.openxmlformats.org/officeDocument/2006/relationships/numbering" Target="/word/numbering.xml" Id="Rdf716f9093694050" /><Relationship Type="http://schemas.openxmlformats.org/officeDocument/2006/relationships/settings" Target="/word/settings.xml" Id="R8d99f3272d2d4358" /><Relationship Type="http://schemas.openxmlformats.org/officeDocument/2006/relationships/image" Target="/word/media/edc6a7de-bc86-4e21-acc6-9e3dc3d1b050.png" Id="R0d2e86c84732455d" /></Relationships>
</file>