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dac93d15b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7aead6467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Gremzdy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9e33c28184328" /><Relationship Type="http://schemas.openxmlformats.org/officeDocument/2006/relationships/numbering" Target="/word/numbering.xml" Id="R61891aff5c8e45e4" /><Relationship Type="http://schemas.openxmlformats.org/officeDocument/2006/relationships/settings" Target="/word/settings.xml" Id="Redde30f534554b7a" /><Relationship Type="http://schemas.openxmlformats.org/officeDocument/2006/relationships/image" Target="/word/media/5672b9be-7685-4e28-994c-c1175be34178.png" Id="Rf6d7aead6467453d" /></Relationships>
</file>