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81873ece2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d33818d9b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63c4d61e742d7" /><Relationship Type="http://schemas.openxmlformats.org/officeDocument/2006/relationships/numbering" Target="/word/numbering.xml" Id="R81927674ccfa4446" /><Relationship Type="http://schemas.openxmlformats.org/officeDocument/2006/relationships/settings" Target="/word/settings.xml" Id="R058d69dc28cc43f8" /><Relationship Type="http://schemas.openxmlformats.org/officeDocument/2006/relationships/image" Target="/word/media/114f6532-40a1-4d28-80b4-9f73abfa9c72.png" Id="R7b5d33818d9b4c1a" /></Relationships>
</file>